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BA75FE"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BASES GENERALES</w:t>
      </w:r>
    </w:p>
    <w:p w14:paraId="3C4D735B" w14:textId="3676FDF3"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 xml:space="preserve">Campamento base: </w:t>
      </w:r>
      <w:r w:rsidR="00B1230B">
        <w:rPr>
          <w:rFonts w:ascii="Helvetica" w:hAnsi="Helvetica" w:cs="Helvetica"/>
          <w:color w:val="727171"/>
          <w:sz w:val="21"/>
          <w:szCs w:val="21"/>
        </w:rPr>
        <w:t>Muelle de Frutillar</w:t>
      </w:r>
    </w:p>
    <w:p w14:paraId="024F3B0F" w14:textId="123F0CE7"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Fecha: Domingo 0</w:t>
      </w:r>
      <w:r w:rsidR="002A422B">
        <w:rPr>
          <w:rFonts w:ascii="Helvetica" w:hAnsi="Helvetica" w:cs="Helvetica"/>
          <w:color w:val="727171"/>
          <w:sz w:val="21"/>
          <w:szCs w:val="21"/>
        </w:rPr>
        <w:t>1</w:t>
      </w:r>
      <w:r>
        <w:rPr>
          <w:rFonts w:ascii="Helvetica" w:hAnsi="Helvetica" w:cs="Helvetica"/>
          <w:color w:val="727171"/>
          <w:sz w:val="21"/>
          <w:szCs w:val="21"/>
        </w:rPr>
        <w:t xml:space="preserve"> de </w:t>
      </w:r>
      <w:proofErr w:type="gramStart"/>
      <w:r w:rsidR="002A422B">
        <w:rPr>
          <w:rFonts w:ascii="Helvetica" w:hAnsi="Helvetica" w:cs="Helvetica"/>
          <w:color w:val="727171"/>
          <w:sz w:val="21"/>
          <w:szCs w:val="21"/>
        </w:rPr>
        <w:t>Febrero</w:t>
      </w:r>
      <w:proofErr w:type="gramEnd"/>
      <w:r w:rsidR="002A422B">
        <w:rPr>
          <w:rFonts w:ascii="Helvetica" w:hAnsi="Helvetica" w:cs="Helvetica"/>
          <w:color w:val="727171"/>
          <w:sz w:val="21"/>
          <w:szCs w:val="21"/>
        </w:rPr>
        <w:t xml:space="preserve"> 2026</w:t>
      </w:r>
    </w:p>
    <w:p w14:paraId="34996F7D" w14:textId="198730A4"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Organización: Ilustre Municipalidad de Frutillar</w:t>
      </w:r>
    </w:p>
    <w:p w14:paraId="7D56DB5C" w14:textId="34E9D07F"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Patrocina: Ilustre Municipalidad de Frutillar</w:t>
      </w:r>
    </w:p>
    <w:p w14:paraId="082A5E2C" w14:textId="47FADAD8"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 xml:space="preserve">La Corrida, es un evento deportivo familiar y competitivo orientado a la concientización sobre la </w:t>
      </w:r>
      <w:r w:rsidR="002A422B">
        <w:rPr>
          <w:rFonts w:ascii="Helvetica" w:hAnsi="Helvetica" w:cs="Helvetica"/>
          <w:color w:val="727171"/>
          <w:sz w:val="21"/>
          <w:szCs w:val="21"/>
        </w:rPr>
        <w:t>importancia de</w:t>
      </w:r>
      <w:r w:rsidR="00482CBF">
        <w:rPr>
          <w:rFonts w:ascii="Helvetica" w:hAnsi="Helvetica" w:cs="Helvetica"/>
          <w:color w:val="727171"/>
          <w:sz w:val="21"/>
          <w:szCs w:val="21"/>
        </w:rPr>
        <w:t xml:space="preserve"> la enfermedad distrofia muscular </w:t>
      </w:r>
      <w:r>
        <w:rPr>
          <w:rFonts w:ascii="Helvetica" w:hAnsi="Helvetica" w:cs="Helvetica"/>
          <w:color w:val="727171"/>
          <w:sz w:val="21"/>
          <w:szCs w:val="21"/>
        </w:rPr>
        <w:t>de Duchenne, así como también tratamientos integrales y oportunos para la supervivencia y rehabilitación metabólica de personas en sospecha o diagnóstico de esta enfermedad.</w:t>
      </w:r>
    </w:p>
    <w:p w14:paraId="5C6B7A4D"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ITINERARIO</w:t>
      </w:r>
    </w:p>
    <w:p w14:paraId="223FBE48" w14:textId="3237E9CE" w:rsidR="001F43E6" w:rsidRPr="002A422B" w:rsidRDefault="001F43E6" w:rsidP="001F43E6">
      <w:pPr>
        <w:pStyle w:val="NormalWeb"/>
        <w:shd w:val="clear" w:color="auto" w:fill="FFFFFF"/>
        <w:spacing w:before="0" w:beforeAutospacing="0" w:after="0" w:afterAutospacing="0" w:line="360" w:lineRule="atLeast"/>
        <w:textAlignment w:val="baseline"/>
        <w:rPr>
          <w:rFonts w:ascii="inherit" w:eastAsiaTheme="majorEastAsia" w:hAnsi="inherit" w:cs="Helvetica"/>
          <w:b/>
          <w:bCs/>
          <w:i/>
          <w:iCs/>
          <w:color w:val="727171"/>
          <w:sz w:val="21"/>
          <w:szCs w:val="21"/>
          <w:bdr w:val="none" w:sz="0" w:space="0" w:color="auto" w:frame="1"/>
        </w:rPr>
      </w:pPr>
      <w:r>
        <w:rPr>
          <w:rStyle w:val="Textoennegrita"/>
          <w:rFonts w:ascii="inherit" w:eastAsiaTheme="majorEastAsia" w:hAnsi="inherit" w:cs="Helvetica"/>
          <w:i/>
          <w:iCs/>
          <w:color w:val="727171"/>
          <w:sz w:val="21"/>
          <w:szCs w:val="21"/>
          <w:bdr w:val="none" w:sz="0" w:space="0" w:color="auto" w:frame="1"/>
        </w:rPr>
        <w:t xml:space="preserve">SABADO </w:t>
      </w:r>
      <w:r w:rsidR="002A422B">
        <w:rPr>
          <w:rStyle w:val="Textoennegrita"/>
          <w:rFonts w:ascii="inherit" w:eastAsiaTheme="majorEastAsia" w:hAnsi="inherit" w:cs="Helvetica"/>
          <w:i/>
          <w:iCs/>
          <w:color w:val="727171"/>
          <w:sz w:val="21"/>
          <w:szCs w:val="21"/>
          <w:bdr w:val="none" w:sz="0" w:space="0" w:color="auto" w:frame="1"/>
        </w:rPr>
        <w:t>31</w:t>
      </w:r>
      <w:r>
        <w:rPr>
          <w:rStyle w:val="Textoennegrita"/>
          <w:rFonts w:ascii="inherit" w:eastAsiaTheme="majorEastAsia" w:hAnsi="inherit" w:cs="Helvetica"/>
          <w:i/>
          <w:iCs/>
          <w:color w:val="727171"/>
          <w:sz w:val="21"/>
          <w:szCs w:val="21"/>
          <w:bdr w:val="none" w:sz="0" w:space="0" w:color="auto" w:frame="1"/>
        </w:rPr>
        <w:t xml:space="preserve"> DE </w:t>
      </w:r>
      <w:r w:rsidR="002A422B">
        <w:rPr>
          <w:rStyle w:val="Textoennegrita"/>
          <w:rFonts w:ascii="inherit" w:eastAsiaTheme="majorEastAsia" w:hAnsi="inherit" w:cs="Helvetica"/>
          <w:i/>
          <w:iCs/>
          <w:color w:val="727171"/>
          <w:sz w:val="21"/>
          <w:szCs w:val="21"/>
          <w:bdr w:val="none" w:sz="0" w:space="0" w:color="auto" w:frame="1"/>
        </w:rPr>
        <w:t>ENERO 2026:</w:t>
      </w:r>
    </w:p>
    <w:p w14:paraId="02738FA0"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RETIRO DE KITS:</w:t>
      </w:r>
    </w:p>
    <w:p w14:paraId="26599AD5" w14:textId="6AA9862E"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 xml:space="preserve">09:00 A </w:t>
      </w:r>
      <w:r w:rsidR="00877649">
        <w:rPr>
          <w:rStyle w:val="Textoennegrita"/>
          <w:rFonts w:ascii="inherit" w:eastAsiaTheme="majorEastAsia" w:hAnsi="inherit" w:cs="Helvetica"/>
          <w:color w:val="727171"/>
          <w:sz w:val="21"/>
          <w:szCs w:val="21"/>
          <w:bdr w:val="none" w:sz="0" w:space="0" w:color="auto" w:frame="1"/>
        </w:rPr>
        <w:t>16</w:t>
      </w:r>
      <w:r>
        <w:rPr>
          <w:rStyle w:val="Textoennegrita"/>
          <w:rFonts w:ascii="inherit" w:eastAsiaTheme="majorEastAsia" w:hAnsi="inherit" w:cs="Helvetica"/>
          <w:color w:val="727171"/>
          <w:sz w:val="21"/>
          <w:szCs w:val="21"/>
          <w:bdr w:val="none" w:sz="0" w:space="0" w:color="auto" w:frame="1"/>
        </w:rPr>
        <w:t>:00 HRS:</w:t>
      </w:r>
      <w:r>
        <w:rPr>
          <w:rFonts w:ascii="Helvetica" w:hAnsi="Helvetica" w:cs="Helvetica"/>
          <w:color w:val="727171"/>
          <w:sz w:val="21"/>
          <w:szCs w:val="21"/>
        </w:rPr>
        <w:t> </w:t>
      </w:r>
      <w:r w:rsidR="00295E93">
        <w:rPr>
          <w:rFonts w:ascii="Helvetica" w:hAnsi="Helvetica" w:cs="Helvetica"/>
          <w:color w:val="727171"/>
          <w:sz w:val="21"/>
          <w:szCs w:val="21"/>
        </w:rPr>
        <w:t>COSTANERA DE FRUTILLAR</w:t>
      </w:r>
    </w:p>
    <w:p w14:paraId="5695AF94" w14:textId="7F2A56B8"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i/>
          <w:iCs/>
          <w:color w:val="727171"/>
          <w:sz w:val="21"/>
          <w:szCs w:val="21"/>
          <w:bdr w:val="none" w:sz="0" w:space="0" w:color="auto" w:frame="1"/>
        </w:rPr>
        <w:t xml:space="preserve">DOMINGO </w:t>
      </w:r>
      <w:r w:rsidR="002A422B">
        <w:rPr>
          <w:rStyle w:val="Textoennegrita"/>
          <w:rFonts w:ascii="inherit" w:eastAsiaTheme="majorEastAsia" w:hAnsi="inherit" w:cs="Helvetica"/>
          <w:i/>
          <w:iCs/>
          <w:color w:val="727171"/>
          <w:sz w:val="21"/>
          <w:szCs w:val="21"/>
          <w:bdr w:val="none" w:sz="0" w:space="0" w:color="auto" w:frame="1"/>
        </w:rPr>
        <w:t>01</w:t>
      </w:r>
      <w:r>
        <w:rPr>
          <w:rStyle w:val="Textoennegrita"/>
          <w:rFonts w:ascii="inherit" w:eastAsiaTheme="majorEastAsia" w:hAnsi="inherit" w:cs="Helvetica"/>
          <w:i/>
          <w:iCs/>
          <w:color w:val="727171"/>
          <w:sz w:val="21"/>
          <w:szCs w:val="21"/>
          <w:bdr w:val="none" w:sz="0" w:space="0" w:color="auto" w:frame="1"/>
        </w:rPr>
        <w:t xml:space="preserve"> DE </w:t>
      </w:r>
      <w:r w:rsidR="002A422B">
        <w:rPr>
          <w:rStyle w:val="Textoennegrita"/>
          <w:rFonts w:ascii="inherit" w:eastAsiaTheme="majorEastAsia" w:hAnsi="inherit" w:cs="Helvetica"/>
          <w:i/>
          <w:iCs/>
          <w:color w:val="727171"/>
          <w:sz w:val="21"/>
          <w:szCs w:val="21"/>
          <w:bdr w:val="none" w:sz="0" w:space="0" w:color="auto" w:frame="1"/>
        </w:rPr>
        <w:t>FEBRERO 2026:</w:t>
      </w:r>
    </w:p>
    <w:p w14:paraId="477D9536" w14:textId="748D27A3"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LUGAR:</w:t>
      </w:r>
      <w:r>
        <w:rPr>
          <w:rFonts w:ascii="Helvetica" w:hAnsi="Helvetica" w:cs="Helvetica"/>
          <w:color w:val="727171"/>
          <w:sz w:val="21"/>
          <w:szCs w:val="21"/>
        </w:rPr>
        <w:t xml:space="preserve"> COSTANERA DE FRUTILLAR FRONTIS MUNICIPALIDAD</w:t>
      </w:r>
    </w:p>
    <w:p w14:paraId="37D2074B" w14:textId="77777777"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08:00 AM APERTURA </w:t>
      </w:r>
    </w:p>
    <w:p w14:paraId="0F6E9773" w14:textId="77777777"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09:00 AM INICIO DE LA ANIMACIÓN CONCURSOS, ACTIVACIONES Y SORTEOS.</w:t>
      </w:r>
    </w:p>
    <w:p w14:paraId="20B4CA08" w14:textId="77777777"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10.15 ENCAJONAMIENTO 1500 CORREDORES</w:t>
      </w:r>
    </w:p>
    <w:p w14:paraId="1B5E70AD" w14:textId="77777777" w:rsidR="00877649" w:rsidRPr="00877649" w:rsidRDefault="00877649" w:rsidP="00877649">
      <w:pPr>
        <w:pStyle w:val="NormalWeb"/>
        <w:numPr>
          <w:ilvl w:val="0"/>
          <w:numId w:val="1"/>
        </w:numPr>
        <w:shd w:val="clear" w:color="auto" w:fill="FFFFFF"/>
        <w:spacing w:before="0" w:beforeAutospacing="0" w:after="0" w:afterAutospacing="0" w:line="360" w:lineRule="atLeast"/>
        <w:textAlignment w:val="baseline"/>
        <w:rPr>
          <w:rFonts w:ascii="inherit" w:eastAsiaTheme="majorEastAsia" w:hAnsi="inherit" w:cs="Helvetica"/>
          <w:b/>
          <w:bCs/>
          <w:color w:val="727171"/>
          <w:sz w:val="21"/>
          <w:szCs w:val="21"/>
          <w:bdr w:val="none" w:sz="0" w:space="0" w:color="auto" w:frame="1"/>
        </w:rPr>
      </w:pPr>
      <w:r w:rsidRPr="00877649">
        <w:rPr>
          <w:rFonts w:ascii="inherit" w:eastAsiaTheme="majorEastAsia" w:hAnsi="inherit" w:cs="Helvetica"/>
          <w:b/>
          <w:bCs/>
          <w:color w:val="727171"/>
          <w:sz w:val="21"/>
          <w:szCs w:val="21"/>
          <w:bdr w:val="none" w:sz="0" w:space="0" w:color="auto" w:frame="1"/>
        </w:rPr>
        <w:t>10:30 AM LARGADA 10K</w:t>
      </w:r>
    </w:p>
    <w:p w14:paraId="111552B9" w14:textId="70A87CA2" w:rsidR="00877649" w:rsidRPr="00877649" w:rsidRDefault="00877649" w:rsidP="00877649">
      <w:pPr>
        <w:pStyle w:val="NormalWeb"/>
        <w:numPr>
          <w:ilvl w:val="0"/>
          <w:numId w:val="1"/>
        </w:numPr>
        <w:shd w:val="clear" w:color="auto" w:fill="FFFFFF"/>
        <w:spacing w:before="0" w:beforeAutospacing="0" w:after="0" w:afterAutospacing="0" w:line="360" w:lineRule="atLeast"/>
        <w:textAlignment w:val="baseline"/>
        <w:rPr>
          <w:rFonts w:ascii="inherit" w:eastAsiaTheme="majorEastAsia" w:hAnsi="inherit" w:cs="Helvetica"/>
          <w:b/>
          <w:bCs/>
          <w:color w:val="727171"/>
          <w:sz w:val="21"/>
          <w:szCs w:val="21"/>
          <w:bdr w:val="none" w:sz="0" w:space="0" w:color="auto" w:frame="1"/>
        </w:rPr>
      </w:pPr>
      <w:r w:rsidRPr="00877649">
        <w:rPr>
          <w:rFonts w:ascii="inherit" w:eastAsiaTheme="majorEastAsia" w:hAnsi="inherit" w:cs="Helvetica"/>
          <w:b/>
          <w:bCs/>
          <w:color w:val="727171"/>
          <w:sz w:val="21"/>
          <w:szCs w:val="21"/>
          <w:bdr w:val="none" w:sz="0" w:space="0" w:color="auto" w:frame="1"/>
        </w:rPr>
        <w:t>10:40 AM LARGADA 5K</w:t>
      </w:r>
    </w:p>
    <w:p w14:paraId="7A134DAF" w14:textId="5CED66C3" w:rsidR="00877649" w:rsidRPr="00877649" w:rsidRDefault="00877649" w:rsidP="00877649">
      <w:pPr>
        <w:pStyle w:val="NormalWeb"/>
        <w:numPr>
          <w:ilvl w:val="0"/>
          <w:numId w:val="1"/>
        </w:numPr>
        <w:shd w:val="clear" w:color="auto" w:fill="FFFFFF"/>
        <w:spacing w:before="0" w:beforeAutospacing="0" w:after="0" w:afterAutospacing="0" w:line="360" w:lineRule="atLeast"/>
        <w:textAlignment w:val="baseline"/>
        <w:rPr>
          <w:rFonts w:ascii="inherit" w:eastAsiaTheme="majorEastAsia" w:hAnsi="inherit" w:cs="Helvetica"/>
          <w:b/>
          <w:bCs/>
          <w:color w:val="727171"/>
          <w:sz w:val="21"/>
          <w:szCs w:val="21"/>
          <w:bdr w:val="none" w:sz="0" w:space="0" w:color="auto" w:frame="1"/>
        </w:rPr>
      </w:pPr>
      <w:r w:rsidRPr="00877649">
        <w:rPr>
          <w:rFonts w:ascii="inherit" w:eastAsiaTheme="majorEastAsia" w:hAnsi="inherit" w:cs="Helvetica"/>
          <w:b/>
          <w:bCs/>
          <w:color w:val="727171"/>
          <w:sz w:val="21"/>
          <w:szCs w:val="21"/>
          <w:bdr w:val="none" w:sz="0" w:space="0" w:color="auto" w:frame="1"/>
        </w:rPr>
        <w:t>10:50 AM LARGADA 2K</w:t>
      </w:r>
    </w:p>
    <w:p w14:paraId="7E0B0EA7" w14:textId="326616EC" w:rsidR="001F43E6" w:rsidRDefault="00877649" w:rsidP="00877649">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sidRPr="00877649">
        <w:rPr>
          <w:rFonts w:ascii="inherit" w:eastAsiaTheme="majorEastAsia" w:hAnsi="inherit" w:cs="Helvetica"/>
          <w:b/>
          <w:bCs/>
          <w:color w:val="727171"/>
          <w:sz w:val="21"/>
          <w:szCs w:val="21"/>
          <w:bdr w:val="none" w:sz="0" w:space="0" w:color="auto" w:frame="1"/>
          <w:lang w:val="en-US"/>
        </w:rPr>
        <w:t>12:30 PM PREMIACIÓN</w:t>
      </w:r>
    </w:p>
    <w:p w14:paraId="565F32D1"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73A11F6F"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39DF3795"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7498A2DC"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0CBF38A1"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67E13A6E" w14:textId="77777777" w:rsidR="00295E93" w:rsidRDefault="00295E93"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64EC7993"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62A1F9DD"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1A87D6F2"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093E2677" w14:textId="77777777" w:rsidR="001F43E6" w:rsidRDefault="001F43E6" w:rsidP="001F43E6">
      <w:pPr>
        <w:pStyle w:val="NormalWeb"/>
        <w:shd w:val="clear" w:color="auto" w:fill="FFFFFF"/>
        <w:spacing w:before="0" w:beforeAutospacing="0" w:after="0" w:afterAutospacing="0" w:line="360" w:lineRule="atLeast"/>
        <w:jc w:val="center"/>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lastRenderedPageBreak/>
        <w:t>REGLAMENTO</w:t>
      </w:r>
    </w:p>
    <w:p w14:paraId="30565835"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ORGANIZACIÓN:</w:t>
      </w:r>
    </w:p>
    <w:p w14:paraId="7B82ACD6" w14:textId="72EC10E0" w:rsidR="001F43E6" w:rsidRDefault="00295E93" w:rsidP="001F43E6">
      <w:pPr>
        <w:pStyle w:val="NormalWeb"/>
        <w:numPr>
          <w:ilvl w:val="0"/>
          <w:numId w:val="2"/>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Municipalidad de Frutillar</w:t>
      </w:r>
      <w:r w:rsidR="001F43E6">
        <w:rPr>
          <w:rFonts w:ascii="inherit" w:hAnsi="inherit" w:cs="Helvetica"/>
          <w:color w:val="727171"/>
          <w:sz w:val="21"/>
          <w:szCs w:val="21"/>
        </w:rPr>
        <w:t>, organizadores exclusivos de esta corrida</w:t>
      </w:r>
      <w:r>
        <w:rPr>
          <w:rFonts w:ascii="inherit" w:hAnsi="inherit" w:cs="Helvetica"/>
          <w:color w:val="727171"/>
          <w:sz w:val="21"/>
          <w:szCs w:val="21"/>
        </w:rPr>
        <w:t xml:space="preserve"> “Corre por Julián”</w:t>
      </w:r>
      <w:r w:rsidR="001F43E6">
        <w:rPr>
          <w:rFonts w:ascii="inherit" w:hAnsi="inherit" w:cs="Helvetica"/>
          <w:color w:val="727171"/>
          <w:sz w:val="21"/>
          <w:szCs w:val="21"/>
        </w:rPr>
        <w:t> será la que decida sobre cualquier tema inherente al evento.</w:t>
      </w:r>
    </w:p>
    <w:p w14:paraId="5F2D87CC" w14:textId="77777777" w:rsidR="001F43E6" w:rsidRDefault="001F43E6" w:rsidP="001F43E6">
      <w:pPr>
        <w:pStyle w:val="NormalWeb"/>
        <w:numPr>
          <w:ilvl w:val="0"/>
          <w:numId w:val="2"/>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La organización velará por el cumplimiento de las bases por parte de los competidores, asumiendo que todo aquel inscrito en la carrera, comprendió y aceptó el presente reglamento. </w:t>
      </w:r>
    </w:p>
    <w:p w14:paraId="70BF9943" w14:textId="77777777" w:rsidR="001F43E6" w:rsidRDefault="001F43E6" w:rsidP="001F43E6">
      <w:pPr>
        <w:pStyle w:val="NormalWeb"/>
        <w:numPr>
          <w:ilvl w:val="0"/>
          <w:numId w:val="2"/>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La organización se reserva el derecho de utilizar, reproducir, distribuir y/o publicar fotografías, películas, videos y grabaciones de los corredores sin compensación económica alguna a favor del participante de la presente competencia.</w:t>
      </w:r>
    </w:p>
    <w:p w14:paraId="01679EB9" w14:textId="77777777" w:rsidR="001F43E6" w:rsidRDefault="001F43E6" w:rsidP="001F43E6">
      <w:pPr>
        <w:pStyle w:val="NormalWeb"/>
        <w:numPr>
          <w:ilvl w:val="0"/>
          <w:numId w:val="2"/>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La organización NO reembolsará el valor de la inscripción a los corredores que ya hayan cancelado y que decidan desistir de su participación en la carrera, cualquiera sea el motivo de ésta. Por temas de seguridad, producción, logística e identificación de los participantes en las distancias de la carrera.</w:t>
      </w:r>
    </w:p>
    <w:p w14:paraId="7F40CA96"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INSCRIPCÍON:  </w:t>
      </w:r>
    </w:p>
    <w:p w14:paraId="73A8E336" w14:textId="01FF5242" w:rsidR="001F43E6" w:rsidRDefault="001F43E6" w:rsidP="001F43E6">
      <w:pPr>
        <w:pStyle w:val="NormalWeb"/>
        <w:numPr>
          <w:ilvl w:val="0"/>
          <w:numId w:val="3"/>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 xml:space="preserve">Las inscripciones se realizan a través de sistema </w:t>
      </w:r>
      <w:r w:rsidR="002A422B">
        <w:rPr>
          <w:rFonts w:ascii="inherit" w:hAnsi="inherit" w:cs="Helvetica"/>
          <w:color w:val="727171"/>
          <w:sz w:val="21"/>
          <w:szCs w:val="21"/>
        </w:rPr>
        <w:t>electrónico página</w:t>
      </w:r>
      <w:r w:rsidR="00482CBF">
        <w:rPr>
          <w:rFonts w:ascii="inherit" w:hAnsi="inherit" w:cs="Helvetica"/>
          <w:color w:val="727171"/>
          <w:sz w:val="21"/>
          <w:szCs w:val="21"/>
        </w:rPr>
        <w:t xml:space="preserve"> </w:t>
      </w:r>
      <w:r w:rsidR="00482CBF" w:rsidRPr="00482CBF">
        <w:rPr>
          <w:rFonts w:ascii="inherit" w:hAnsi="inherit" w:cs="Helvetica"/>
          <w:color w:val="727171"/>
          <w:sz w:val="21"/>
          <w:szCs w:val="21"/>
        </w:rPr>
        <w:t>https://todosxjulian.cl</w:t>
      </w:r>
    </w:p>
    <w:p w14:paraId="31218AA0" w14:textId="2FECC3A0" w:rsidR="001F43E6" w:rsidRDefault="001F43E6" w:rsidP="001F43E6">
      <w:pPr>
        <w:pStyle w:val="NormalWeb"/>
        <w:numPr>
          <w:ilvl w:val="0"/>
          <w:numId w:val="3"/>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El pago de la inscripción otorga el derecho a participar en este evento y también a un kit de competencia. Además de otras regalías, explicadas más adelante.</w:t>
      </w:r>
    </w:p>
    <w:p w14:paraId="6ECFE747" w14:textId="77777777" w:rsidR="001F43E6" w:rsidRDefault="001F43E6" w:rsidP="001F43E6">
      <w:pPr>
        <w:pStyle w:val="NormalWeb"/>
        <w:numPr>
          <w:ilvl w:val="0"/>
          <w:numId w:val="3"/>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El participante deberá llenar la ficha de inscripción disponible, elegir una distancia y cancelar su costo. </w:t>
      </w:r>
    </w:p>
    <w:p w14:paraId="38E86FC0"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LA INSCRIPCIÓN OTORGA</w:t>
      </w:r>
    </w:p>
    <w:p w14:paraId="4813F463" w14:textId="137CF8B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Derecho a participar en la Corrida/</w:t>
      </w:r>
      <w:r w:rsidR="00295E93">
        <w:rPr>
          <w:rFonts w:ascii="inherit" w:hAnsi="inherit" w:cs="Helvetica"/>
          <w:color w:val="727171"/>
          <w:sz w:val="21"/>
          <w:szCs w:val="21"/>
        </w:rPr>
        <w:t>Corre por Julián.</w:t>
      </w:r>
    </w:p>
    <w:p w14:paraId="4093596C" w14:textId="4743FC64" w:rsidR="001F43E6" w:rsidRDefault="00DC6265"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 xml:space="preserve">distintivo Oficial desde </w:t>
      </w:r>
      <w:r w:rsidR="002A422B">
        <w:rPr>
          <w:rFonts w:ascii="inherit" w:hAnsi="inherit" w:cs="Helvetica"/>
          <w:color w:val="727171"/>
          <w:sz w:val="21"/>
          <w:szCs w:val="21"/>
        </w:rPr>
        <w:t>2</w:t>
      </w:r>
      <w:r>
        <w:rPr>
          <w:rFonts w:ascii="inherit" w:hAnsi="inherit" w:cs="Helvetica"/>
          <w:color w:val="727171"/>
          <w:sz w:val="21"/>
          <w:szCs w:val="21"/>
        </w:rPr>
        <w:t xml:space="preserve">K </w:t>
      </w:r>
    </w:p>
    <w:p w14:paraId="6FDA6DCE"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Servicios en campamento base. </w:t>
      </w:r>
    </w:p>
    <w:p w14:paraId="29B3756B"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Alimentación en ruta y post carrera (Hidratación y Alimentación). </w:t>
      </w:r>
    </w:p>
    <w:p w14:paraId="64AC4DD4"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Medalla finisher, para quienes completen el recorrido. </w:t>
      </w:r>
    </w:p>
    <w:p w14:paraId="4132B48D" w14:textId="5BA6B748"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Medalla premiación primeros lugares de clasificación general y categorías para damas y varones respectivamente (en la distancia que corresponda para quienes completen el recorrido). </w:t>
      </w:r>
    </w:p>
    <w:p w14:paraId="51456CB3"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Seguridad Médica en partida/meta. </w:t>
      </w:r>
    </w:p>
    <w:p w14:paraId="6F67E2F2"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Servicio de Guardarropía.</w:t>
      </w:r>
    </w:p>
    <w:p w14:paraId="072AD172" w14:textId="77777777" w:rsidR="00295E93" w:rsidRDefault="00295E93" w:rsidP="00295E93">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0BB2E7FB" w14:textId="77777777" w:rsidR="00295E93" w:rsidRDefault="00295E93" w:rsidP="00295E93">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0F8688A2" w14:textId="77777777" w:rsidR="00295E93" w:rsidRDefault="00295E93" w:rsidP="00295E93">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70119DA9" w14:textId="77777777" w:rsidR="00295E93" w:rsidRDefault="00295E93" w:rsidP="00295E93">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45AFBE56" w14:textId="77777777" w:rsidR="00295E93" w:rsidRDefault="00295E93" w:rsidP="00295E93">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7F7A4889"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lastRenderedPageBreak/>
        <w:t>MEDIO AMBIENTE:  </w:t>
      </w:r>
    </w:p>
    <w:p w14:paraId="113D9BE5" w14:textId="77777777" w:rsidR="001F43E6" w:rsidRDefault="001F43E6" w:rsidP="001F43E6">
      <w:pPr>
        <w:pStyle w:val="NormalWeb"/>
        <w:numPr>
          <w:ilvl w:val="0"/>
          <w:numId w:val="5"/>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Está absolutamente prohibido botar basura fuera de los lugares habilitados, ya sea en el campamento base como en la ruta. El acto de botar basura fuera de los lugares    establecidos será penalizado con la descalificación. </w:t>
      </w:r>
    </w:p>
    <w:p w14:paraId="039257DE" w14:textId="77777777" w:rsidR="001F43E6" w:rsidRDefault="001F43E6" w:rsidP="001F43E6">
      <w:pPr>
        <w:pStyle w:val="NormalWeb"/>
        <w:numPr>
          <w:ilvl w:val="0"/>
          <w:numId w:val="5"/>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Está absolutamente prohibido, por política interna de la organización, fumar dentro de las instalaciones y circuitos del evento.</w:t>
      </w:r>
    </w:p>
    <w:p w14:paraId="2041918E"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ABANDONO DE CARRERA: </w:t>
      </w:r>
    </w:p>
    <w:p w14:paraId="0E79A704" w14:textId="77777777" w:rsidR="001F43E6" w:rsidRDefault="001F43E6" w:rsidP="001F43E6">
      <w:pPr>
        <w:pStyle w:val="NormalWeb"/>
        <w:numPr>
          <w:ilvl w:val="0"/>
          <w:numId w:val="6"/>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El corredor que no pueda terminar la carrera por algún motivo debe avisar cuanto antes a un voluntario, staff en ruta, en el puesto de abastecimiento siguiente (nunca retroceder). </w:t>
      </w:r>
    </w:p>
    <w:p w14:paraId="308386F8"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DISTANCIAS Y CATEGORIAS: </w:t>
      </w:r>
    </w:p>
    <w:p w14:paraId="40DDA126" w14:textId="77777777"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La carrera cuenta con tres distancias: </w:t>
      </w:r>
    </w:p>
    <w:p w14:paraId="117C0C78" w14:textId="700535CD" w:rsidR="001F43E6" w:rsidRDefault="00295E93" w:rsidP="001F43E6">
      <w:pPr>
        <w:pStyle w:val="NormalWeb"/>
        <w:numPr>
          <w:ilvl w:val="0"/>
          <w:numId w:val="7"/>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2</w:t>
      </w:r>
      <w:r w:rsidR="001F43E6">
        <w:rPr>
          <w:rStyle w:val="Textoennegrita"/>
          <w:rFonts w:ascii="inherit" w:eastAsiaTheme="majorEastAsia" w:hAnsi="inherit" w:cs="Helvetica"/>
          <w:color w:val="727171"/>
          <w:sz w:val="21"/>
          <w:szCs w:val="21"/>
          <w:bdr w:val="none" w:sz="0" w:space="0" w:color="auto" w:frame="1"/>
        </w:rPr>
        <w:t>K </w:t>
      </w:r>
      <w:r w:rsidR="001F43E6">
        <w:rPr>
          <w:rFonts w:ascii="inherit" w:hAnsi="inherit" w:cs="Helvetica"/>
          <w:color w:val="727171"/>
          <w:sz w:val="21"/>
          <w:szCs w:val="21"/>
        </w:rPr>
        <w:t>Todas las edades - Familiar</w:t>
      </w:r>
    </w:p>
    <w:p w14:paraId="5EF70D04" w14:textId="5F0525FD" w:rsidR="001F43E6" w:rsidRDefault="001F43E6" w:rsidP="001F43E6">
      <w:pPr>
        <w:pStyle w:val="NormalWeb"/>
        <w:numPr>
          <w:ilvl w:val="0"/>
          <w:numId w:val="7"/>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5K Competitiva</w:t>
      </w:r>
      <w:r>
        <w:rPr>
          <w:rFonts w:ascii="inherit" w:hAnsi="inherit" w:cs="Helvetica"/>
          <w:color w:val="727171"/>
          <w:sz w:val="21"/>
          <w:szCs w:val="21"/>
        </w:rPr>
        <w:t> </w:t>
      </w:r>
    </w:p>
    <w:p w14:paraId="46BB3FD9" w14:textId="77777777" w:rsidR="001F43E6" w:rsidRDefault="001F43E6" w:rsidP="001F43E6">
      <w:pPr>
        <w:pStyle w:val="NormalWeb"/>
        <w:numPr>
          <w:ilvl w:val="0"/>
          <w:numId w:val="7"/>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10K</w:t>
      </w:r>
      <w:r>
        <w:rPr>
          <w:rFonts w:ascii="inherit" w:hAnsi="inherit" w:cs="Helvetica"/>
          <w:color w:val="727171"/>
          <w:sz w:val="21"/>
          <w:szCs w:val="21"/>
        </w:rPr>
        <w:t> Competitiva </w:t>
      </w:r>
    </w:p>
    <w:p w14:paraId="188D492B"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PREMIACIÓN:</w:t>
      </w:r>
    </w:p>
    <w:p w14:paraId="22DFFD18" w14:textId="77777777" w:rsidR="00877649" w:rsidRPr="00877649" w:rsidRDefault="00877649" w:rsidP="00877649">
      <w:pPr>
        <w:pStyle w:val="NormalWeb"/>
        <w:shd w:val="clear" w:color="auto" w:fill="FFFFFF"/>
        <w:spacing w:after="0" w:line="360" w:lineRule="atLeast"/>
        <w:textAlignment w:val="baseline"/>
        <w:rPr>
          <w:rFonts w:ascii="inherit" w:hAnsi="inherit" w:cs="Helvetica"/>
          <w:color w:val="727171"/>
          <w:sz w:val="21"/>
          <w:szCs w:val="21"/>
        </w:rPr>
      </w:pPr>
      <w:r w:rsidRPr="00877649">
        <w:rPr>
          <w:rFonts w:ascii="inherit" w:hAnsi="inherit" w:cs="Helvetica"/>
          <w:color w:val="727171"/>
          <w:sz w:val="21"/>
          <w:szCs w:val="21"/>
        </w:rPr>
        <w:t>PREMIACIÓN:</w:t>
      </w:r>
    </w:p>
    <w:p w14:paraId="05FD4499" w14:textId="77777777" w:rsidR="00877649" w:rsidRPr="00877649" w:rsidRDefault="00877649" w:rsidP="00877649">
      <w:pPr>
        <w:pStyle w:val="NormalWeb"/>
        <w:shd w:val="clear" w:color="auto" w:fill="FFFFFF"/>
        <w:spacing w:after="0" w:line="360" w:lineRule="atLeast"/>
        <w:textAlignment w:val="baseline"/>
        <w:rPr>
          <w:rFonts w:ascii="inherit" w:hAnsi="inherit" w:cs="Helvetica"/>
          <w:color w:val="727171"/>
          <w:sz w:val="21"/>
          <w:szCs w:val="21"/>
        </w:rPr>
      </w:pPr>
      <w:r w:rsidRPr="00877649">
        <w:rPr>
          <w:rFonts w:ascii="inherit" w:hAnsi="inherit" w:cs="Helvetica"/>
          <w:color w:val="727171"/>
          <w:sz w:val="21"/>
          <w:szCs w:val="21"/>
        </w:rPr>
        <w:t>•</w:t>
      </w:r>
      <w:r w:rsidRPr="00877649">
        <w:rPr>
          <w:rFonts w:ascii="inherit" w:hAnsi="inherit" w:cs="Helvetica"/>
          <w:color w:val="727171"/>
          <w:sz w:val="21"/>
          <w:szCs w:val="21"/>
        </w:rPr>
        <w:tab/>
        <w:t xml:space="preserve">2K: Sólo recibirán medalla </w:t>
      </w:r>
      <w:proofErr w:type="spellStart"/>
      <w:r w:rsidRPr="00877649">
        <w:rPr>
          <w:rFonts w:ascii="inherit" w:hAnsi="inherit" w:cs="Helvetica"/>
          <w:color w:val="727171"/>
          <w:sz w:val="21"/>
          <w:szCs w:val="21"/>
        </w:rPr>
        <w:t>finisher</w:t>
      </w:r>
      <w:proofErr w:type="spellEnd"/>
      <w:r w:rsidRPr="00877649">
        <w:rPr>
          <w:rFonts w:ascii="inherit" w:hAnsi="inherit" w:cs="Helvetica"/>
          <w:color w:val="727171"/>
          <w:sz w:val="21"/>
          <w:szCs w:val="21"/>
        </w:rPr>
        <w:t>.</w:t>
      </w:r>
    </w:p>
    <w:p w14:paraId="603D4642" w14:textId="77777777" w:rsidR="00877649" w:rsidRPr="00877649" w:rsidRDefault="00877649" w:rsidP="00877649">
      <w:pPr>
        <w:pStyle w:val="NormalWeb"/>
        <w:shd w:val="clear" w:color="auto" w:fill="FFFFFF"/>
        <w:spacing w:after="0" w:line="360" w:lineRule="atLeast"/>
        <w:textAlignment w:val="baseline"/>
        <w:rPr>
          <w:rFonts w:ascii="inherit" w:hAnsi="inherit" w:cs="Helvetica"/>
          <w:color w:val="727171"/>
          <w:sz w:val="21"/>
          <w:szCs w:val="21"/>
        </w:rPr>
      </w:pPr>
      <w:r w:rsidRPr="00877649">
        <w:rPr>
          <w:rFonts w:ascii="inherit" w:hAnsi="inherit" w:cs="Helvetica"/>
          <w:color w:val="727171"/>
          <w:sz w:val="21"/>
          <w:szCs w:val="21"/>
        </w:rPr>
        <w:t>•</w:t>
      </w:r>
      <w:r w:rsidRPr="00877649">
        <w:rPr>
          <w:rFonts w:ascii="inherit" w:hAnsi="inherit" w:cs="Helvetica"/>
          <w:color w:val="727171"/>
          <w:sz w:val="21"/>
          <w:szCs w:val="21"/>
        </w:rPr>
        <w:tab/>
        <w:t>5K Se premiará a los 3 primeros lugares damas y varones general</w:t>
      </w:r>
    </w:p>
    <w:p w14:paraId="722706C5" w14:textId="29BD3BAA" w:rsidR="00877649" w:rsidRDefault="00877649" w:rsidP="00877649">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r w:rsidRPr="00877649">
        <w:rPr>
          <w:rFonts w:ascii="inherit" w:hAnsi="inherit" w:cs="Helvetica"/>
          <w:color w:val="727171"/>
          <w:sz w:val="21"/>
          <w:szCs w:val="21"/>
        </w:rPr>
        <w:t>•</w:t>
      </w:r>
      <w:r w:rsidRPr="00877649">
        <w:rPr>
          <w:rFonts w:ascii="inherit" w:hAnsi="inherit" w:cs="Helvetica"/>
          <w:color w:val="727171"/>
          <w:sz w:val="21"/>
          <w:szCs w:val="21"/>
        </w:rPr>
        <w:tab/>
        <w:t>10K: Se premiará a los 3 primeros lugares damas y varones genera</w:t>
      </w:r>
    </w:p>
    <w:p w14:paraId="1127EFED" w14:textId="0907251A"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 </w:t>
      </w:r>
      <w:r>
        <w:rPr>
          <w:rStyle w:val="Textoennegrita"/>
          <w:rFonts w:ascii="inherit" w:eastAsiaTheme="majorEastAsia" w:hAnsi="inherit" w:cs="Helvetica"/>
          <w:color w:val="727171"/>
          <w:sz w:val="21"/>
          <w:szCs w:val="21"/>
          <w:bdr w:val="none" w:sz="0" w:space="0" w:color="auto" w:frame="1"/>
        </w:rPr>
        <w:t>SEGURIDAD: </w:t>
      </w:r>
    </w:p>
    <w:p w14:paraId="442BFEBC" w14:textId="77777777" w:rsidR="001F43E6" w:rsidRDefault="001F43E6" w:rsidP="001F43E6">
      <w:pPr>
        <w:pStyle w:val="NormalWeb"/>
        <w:numPr>
          <w:ilvl w:val="0"/>
          <w:numId w:val="10"/>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La carrera contará con personal capacitado y voluntarios en ruta, marcaje, ambulancia y carpa médica en largada/meta. Existe un protocolo de seguridad que abarca los primeros auxilios para accidentados y transporte al servicio asistencial más cercano. </w:t>
      </w:r>
    </w:p>
    <w:p w14:paraId="66D84F81" w14:textId="77777777"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Nos vemos en la carrera</w:t>
      </w:r>
    </w:p>
    <w:p w14:paraId="7AA45088" w14:textId="77777777" w:rsidR="00ED6DE7" w:rsidRDefault="00ED6DE7"/>
    <w:sectPr w:rsidR="00ED6DE7">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A76C5" w14:textId="77777777" w:rsidR="00180862" w:rsidRDefault="00180862" w:rsidP="00B1230B">
      <w:pPr>
        <w:spacing w:after="0" w:line="240" w:lineRule="auto"/>
      </w:pPr>
      <w:r>
        <w:separator/>
      </w:r>
    </w:p>
  </w:endnote>
  <w:endnote w:type="continuationSeparator" w:id="0">
    <w:p w14:paraId="081C2FF5" w14:textId="77777777" w:rsidR="00180862" w:rsidRDefault="00180862" w:rsidP="00B123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5661EB" w14:textId="77777777" w:rsidR="00180862" w:rsidRDefault="00180862" w:rsidP="00B1230B">
      <w:pPr>
        <w:spacing w:after="0" w:line="240" w:lineRule="auto"/>
      </w:pPr>
      <w:r>
        <w:separator/>
      </w:r>
    </w:p>
  </w:footnote>
  <w:footnote w:type="continuationSeparator" w:id="0">
    <w:p w14:paraId="5862FE0D" w14:textId="77777777" w:rsidR="00180862" w:rsidRDefault="00180862" w:rsidP="00B123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535FF" w14:textId="271C9833" w:rsidR="00B1230B" w:rsidRDefault="00B1230B">
    <w:pPr>
      <w:pStyle w:val="Encabezado"/>
    </w:pPr>
    <w:r>
      <w:rPr>
        <w:noProof/>
      </w:rPr>
      <w:drawing>
        <wp:anchor distT="0" distB="0" distL="114300" distR="114300" simplePos="0" relativeHeight="251658240" behindDoc="0" locked="0" layoutInCell="1" allowOverlap="1" wp14:anchorId="0F07A0A4" wp14:editId="2054D094">
          <wp:simplePos x="0" y="0"/>
          <wp:positionH relativeFrom="margin">
            <wp:posOffset>-706931</wp:posOffset>
          </wp:positionH>
          <wp:positionV relativeFrom="paragraph">
            <wp:posOffset>-288818</wp:posOffset>
          </wp:positionV>
          <wp:extent cx="1183342" cy="591671"/>
          <wp:effectExtent l="0" t="0" r="0" b="0"/>
          <wp:wrapNone/>
          <wp:docPr id="7921426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142687" name="Imagen 792142687"/>
                  <pic:cNvPicPr/>
                </pic:nvPicPr>
                <pic:blipFill>
                  <a:blip r:embed="rId1">
                    <a:extLst>
                      <a:ext uri="{28A0092B-C50C-407E-A947-70E740481C1C}">
                        <a14:useLocalDpi xmlns:a14="http://schemas.microsoft.com/office/drawing/2010/main" val="0"/>
                      </a:ext>
                    </a:extLst>
                  </a:blip>
                  <a:stretch>
                    <a:fillRect/>
                  </a:stretch>
                </pic:blipFill>
                <pic:spPr>
                  <a:xfrm>
                    <a:off x="0" y="0"/>
                    <a:ext cx="1183342" cy="591671"/>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C451A0"/>
    <w:multiLevelType w:val="multilevel"/>
    <w:tmpl w:val="459E3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1C6E4B"/>
    <w:multiLevelType w:val="multilevel"/>
    <w:tmpl w:val="EA80D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A04A90"/>
    <w:multiLevelType w:val="multilevel"/>
    <w:tmpl w:val="662C0E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CF551B4"/>
    <w:multiLevelType w:val="multilevel"/>
    <w:tmpl w:val="73340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FF1106"/>
    <w:multiLevelType w:val="multilevel"/>
    <w:tmpl w:val="7EE22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E1D78F9"/>
    <w:multiLevelType w:val="multilevel"/>
    <w:tmpl w:val="8F123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D11D00"/>
    <w:multiLevelType w:val="multilevel"/>
    <w:tmpl w:val="8C1C8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A9B108D"/>
    <w:multiLevelType w:val="multilevel"/>
    <w:tmpl w:val="3CA63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BD32FC"/>
    <w:multiLevelType w:val="multilevel"/>
    <w:tmpl w:val="5732877A"/>
    <w:lvl w:ilvl="0">
      <w:start w:val="1"/>
      <w:numFmt w:val="decimal"/>
      <w:lvlText w:val="%1."/>
      <w:lvlJc w:val="left"/>
      <w:pPr>
        <w:tabs>
          <w:tab w:val="num" w:pos="927"/>
        </w:tabs>
        <w:ind w:left="927" w:hanging="360"/>
      </w:pPr>
    </w:lvl>
    <w:lvl w:ilvl="1" w:tentative="1">
      <w:start w:val="1"/>
      <w:numFmt w:val="decimal"/>
      <w:lvlText w:val="%2."/>
      <w:lvlJc w:val="left"/>
      <w:pPr>
        <w:tabs>
          <w:tab w:val="num" w:pos="1647"/>
        </w:tabs>
        <w:ind w:left="1647" w:hanging="360"/>
      </w:pPr>
    </w:lvl>
    <w:lvl w:ilvl="2" w:tentative="1">
      <w:start w:val="1"/>
      <w:numFmt w:val="decimal"/>
      <w:lvlText w:val="%3."/>
      <w:lvlJc w:val="left"/>
      <w:pPr>
        <w:tabs>
          <w:tab w:val="num" w:pos="2367"/>
        </w:tabs>
        <w:ind w:left="2367" w:hanging="360"/>
      </w:pPr>
    </w:lvl>
    <w:lvl w:ilvl="3" w:tentative="1">
      <w:start w:val="1"/>
      <w:numFmt w:val="decimal"/>
      <w:lvlText w:val="%4."/>
      <w:lvlJc w:val="left"/>
      <w:pPr>
        <w:tabs>
          <w:tab w:val="num" w:pos="3087"/>
        </w:tabs>
        <w:ind w:left="3087" w:hanging="360"/>
      </w:pPr>
    </w:lvl>
    <w:lvl w:ilvl="4" w:tentative="1">
      <w:start w:val="1"/>
      <w:numFmt w:val="decimal"/>
      <w:lvlText w:val="%5."/>
      <w:lvlJc w:val="left"/>
      <w:pPr>
        <w:tabs>
          <w:tab w:val="num" w:pos="3807"/>
        </w:tabs>
        <w:ind w:left="3807" w:hanging="360"/>
      </w:pPr>
    </w:lvl>
    <w:lvl w:ilvl="5" w:tentative="1">
      <w:start w:val="1"/>
      <w:numFmt w:val="decimal"/>
      <w:lvlText w:val="%6."/>
      <w:lvlJc w:val="left"/>
      <w:pPr>
        <w:tabs>
          <w:tab w:val="num" w:pos="4527"/>
        </w:tabs>
        <w:ind w:left="4527" w:hanging="360"/>
      </w:pPr>
    </w:lvl>
    <w:lvl w:ilvl="6" w:tentative="1">
      <w:start w:val="1"/>
      <w:numFmt w:val="decimal"/>
      <w:lvlText w:val="%7."/>
      <w:lvlJc w:val="left"/>
      <w:pPr>
        <w:tabs>
          <w:tab w:val="num" w:pos="5247"/>
        </w:tabs>
        <w:ind w:left="5247" w:hanging="360"/>
      </w:pPr>
    </w:lvl>
    <w:lvl w:ilvl="7" w:tentative="1">
      <w:start w:val="1"/>
      <w:numFmt w:val="decimal"/>
      <w:lvlText w:val="%8."/>
      <w:lvlJc w:val="left"/>
      <w:pPr>
        <w:tabs>
          <w:tab w:val="num" w:pos="5967"/>
        </w:tabs>
        <w:ind w:left="5967" w:hanging="360"/>
      </w:pPr>
    </w:lvl>
    <w:lvl w:ilvl="8" w:tentative="1">
      <w:start w:val="1"/>
      <w:numFmt w:val="decimal"/>
      <w:lvlText w:val="%9."/>
      <w:lvlJc w:val="left"/>
      <w:pPr>
        <w:tabs>
          <w:tab w:val="num" w:pos="6687"/>
        </w:tabs>
        <w:ind w:left="6687" w:hanging="360"/>
      </w:pPr>
    </w:lvl>
  </w:abstractNum>
  <w:abstractNum w:abstractNumId="9" w15:restartNumberingAfterBreak="0">
    <w:nsid w:val="73794982"/>
    <w:multiLevelType w:val="multilevel"/>
    <w:tmpl w:val="6E46C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1052897">
    <w:abstractNumId w:val="1"/>
  </w:num>
  <w:num w:numId="2" w16cid:durableId="184637454">
    <w:abstractNumId w:val="4"/>
  </w:num>
  <w:num w:numId="3" w16cid:durableId="711075259">
    <w:abstractNumId w:val="5"/>
  </w:num>
  <w:num w:numId="4" w16cid:durableId="428086716">
    <w:abstractNumId w:val="2"/>
  </w:num>
  <w:num w:numId="5" w16cid:durableId="1237788486">
    <w:abstractNumId w:val="9"/>
  </w:num>
  <w:num w:numId="6" w16cid:durableId="1282103663">
    <w:abstractNumId w:val="7"/>
  </w:num>
  <w:num w:numId="7" w16cid:durableId="908810575">
    <w:abstractNumId w:val="3"/>
  </w:num>
  <w:num w:numId="8" w16cid:durableId="1924412695">
    <w:abstractNumId w:val="6"/>
  </w:num>
  <w:num w:numId="9" w16cid:durableId="2073188965">
    <w:abstractNumId w:val="8"/>
  </w:num>
  <w:num w:numId="10" w16cid:durableId="13888461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3E6"/>
    <w:rsid w:val="0009751C"/>
    <w:rsid w:val="00180862"/>
    <w:rsid w:val="001F43E6"/>
    <w:rsid w:val="00225CC3"/>
    <w:rsid w:val="00295E93"/>
    <w:rsid w:val="002A422B"/>
    <w:rsid w:val="003656F9"/>
    <w:rsid w:val="003C2728"/>
    <w:rsid w:val="00482C99"/>
    <w:rsid w:val="00482CBF"/>
    <w:rsid w:val="00575044"/>
    <w:rsid w:val="00605DE1"/>
    <w:rsid w:val="006B606E"/>
    <w:rsid w:val="00877649"/>
    <w:rsid w:val="00A57AD2"/>
    <w:rsid w:val="00B05544"/>
    <w:rsid w:val="00B1230B"/>
    <w:rsid w:val="00DC6265"/>
    <w:rsid w:val="00ED6DE7"/>
    <w:rsid w:val="00F31C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0DDF7D"/>
  <w15:chartTrackingRefBased/>
  <w15:docId w15:val="{6A217BCE-CC04-47CB-A649-48E3E9239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F43E6"/>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Ttulo2">
    <w:name w:val="heading 2"/>
    <w:basedOn w:val="Normal"/>
    <w:next w:val="Normal"/>
    <w:link w:val="Ttulo2Car"/>
    <w:uiPriority w:val="9"/>
    <w:semiHidden/>
    <w:unhideWhenUsed/>
    <w:qFormat/>
    <w:rsid w:val="001F43E6"/>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1F43E6"/>
    <w:pPr>
      <w:keepNext/>
      <w:keepLines/>
      <w:spacing w:before="160" w:after="80"/>
      <w:outlineLvl w:val="2"/>
    </w:pPr>
    <w:rPr>
      <w:rFonts w:eastAsiaTheme="majorEastAsia" w:cstheme="majorBidi"/>
      <w:color w:val="2E74B5" w:themeColor="accent1" w:themeShade="BF"/>
      <w:sz w:val="28"/>
      <w:szCs w:val="28"/>
    </w:rPr>
  </w:style>
  <w:style w:type="paragraph" w:styleId="Ttulo4">
    <w:name w:val="heading 4"/>
    <w:basedOn w:val="Normal"/>
    <w:next w:val="Normal"/>
    <w:link w:val="Ttulo4Car"/>
    <w:uiPriority w:val="9"/>
    <w:semiHidden/>
    <w:unhideWhenUsed/>
    <w:qFormat/>
    <w:rsid w:val="001F43E6"/>
    <w:pPr>
      <w:keepNext/>
      <w:keepLines/>
      <w:spacing w:before="80" w:after="40"/>
      <w:outlineLvl w:val="3"/>
    </w:pPr>
    <w:rPr>
      <w:rFonts w:eastAsiaTheme="majorEastAsia" w:cstheme="majorBidi"/>
      <w:i/>
      <w:iCs/>
      <w:color w:val="2E74B5" w:themeColor="accent1" w:themeShade="BF"/>
    </w:rPr>
  </w:style>
  <w:style w:type="paragraph" w:styleId="Ttulo5">
    <w:name w:val="heading 5"/>
    <w:basedOn w:val="Normal"/>
    <w:next w:val="Normal"/>
    <w:link w:val="Ttulo5Car"/>
    <w:uiPriority w:val="9"/>
    <w:semiHidden/>
    <w:unhideWhenUsed/>
    <w:qFormat/>
    <w:rsid w:val="001F43E6"/>
    <w:pPr>
      <w:keepNext/>
      <w:keepLines/>
      <w:spacing w:before="80" w:after="40"/>
      <w:outlineLvl w:val="4"/>
    </w:pPr>
    <w:rPr>
      <w:rFonts w:eastAsiaTheme="majorEastAsia" w:cstheme="majorBidi"/>
      <w:color w:val="2E74B5" w:themeColor="accent1" w:themeShade="BF"/>
    </w:rPr>
  </w:style>
  <w:style w:type="paragraph" w:styleId="Ttulo6">
    <w:name w:val="heading 6"/>
    <w:basedOn w:val="Normal"/>
    <w:next w:val="Normal"/>
    <w:link w:val="Ttulo6Car"/>
    <w:uiPriority w:val="9"/>
    <w:semiHidden/>
    <w:unhideWhenUsed/>
    <w:qFormat/>
    <w:rsid w:val="001F43E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F43E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F43E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F43E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F43E6"/>
    <w:rPr>
      <w:rFonts w:asciiTheme="majorHAnsi" w:eastAsiaTheme="majorEastAsia" w:hAnsiTheme="majorHAnsi" w:cstheme="majorBidi"/>
      <w:color w:val="2E74B5" w:themeColor="accent1" w:themeShade="BF"/>
      <w:sz w:val="40"/>
      <w:szCs w:val="40"/>
    </w:rPr>
  </w:style>
  <w:style w:type="character" w:customStyle="1" w:styleId="Ttulo2Car">
    <w:name w:val="Título 2 Car"/>
    <w:basedOn w:val="Fuentedeprrafopredeter"/>
    <w:link w:val="Ttulo2"/>
    <w:uiPriority w:val="9"/>
    <w:semiHidden/>
    <w:rsid w:val="001F43E6"/>
    <w:rPr>
      <w:rFonts w:asciiTheme="majorHAnsi" w:eastAsiaTheme="majorEastAsia" w:hAnsiTheme="majorHAnsi" w:cstheme="majorBidi"/>
      <w:color w:val="2E74B5" w:themeColor="accent1" w:themeShade="BF"/>
      <w:sz w:val="32"/>
      <w:szCs w:val="32"/>
    </w:rPr>
  </w:style>
  <w:style w:type="character" w:customStyle="1" w:styleId="Ttulo3Car">
    <w:name w:val="Título 3 Car"/>
    <w:basedOn w:val="Fuentedeprrafopredeter"/>
    <w:link w:val="Ttulo3"/>
    <w:uiPriority w:val="9"/>
    <w:semiHidden/>
    <w:rsid w:val="001F43E6"/>
    <w:rPr>
      <w:rFonts w:eastAsiaTheme="majorEastAsia" w:cstheme="majorBidi"/>
      <w:color w:val="2E74B5" w:themeColor="accent1" w:themeShade="BF"/>
      <w:sz w:val="28"/>
      <w:szCs w:val="28"/>
    </w:rPr>
  </w:style>
  <w:style w:type="character" w:customStyle="1" w:styleId="Ttulo4Car">
    <w:name w:val="Título 4 Car"/>
    <w:basedOn w:val="Fuentedeprrafopredeter"/>
    <w:link w:val="Ttulo4"/>
    <w:uiPriority w:val="9"/>
    <w:semiHidden/>
    <w:rsid w:val="001F43E6"/>
    <w:rPr>
      <w:rFonts w:eastAsiaTheme="majorEastAsia" w:cstheme="majorBidi"/>
      <w:i/>
      <w:iCs/>
      <w:color w:val="2E74B5" w:themeColor="accent1" w:themeShade="BF"/>
    </w:rPr>
  </w:style>
  <w:style w:type="character" w:customStyle="1" w:styleId="Ttulo5Car">
    <w:name w:val="Título 5 Car"/>
    <w:basedOn w:val="Fuentedeprrafopredeter"/>
    <w:link w:val="Ttulo5"/>
    <w:uiPriority w:val="9"/>
    <w:semiHidden/>
    <w:rsid w:val="001F43E6"/>
    <w:rPr>
      <w:rFonts w:eastAsiaTheme="majorEastAsia" w:cstheme="majorBidi"/>
      <w:color w:val="2E74B5" w:themeColor="accent1" w:themeShade="BF"/>
    </w:rPr>
  </w:style>
  <w:style w:type="character" w:customStyle="1" w:styleId="Ttulo6Car">
    <w:name w:val="Título 6 Car"/>
    <w:basedOn w:val="Fuentedeprrafopredeter"/>
    <w:link w:val="Ttulo6"/>
    <w:uiPriority w:val="9"/>
    <w:semiHidden/>
    <w:rsid w:val="001F43E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F43E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F43E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F43E6"/>
    <w:rPr>
      <w:rFonts w:eastAsiaTheme="majorEastAsia" w:cstheme="majorBidi"/>
      <w:color w:val="272727" w:themeColor="text1" w:themeTint="D8"/>
    </w:rPr>
  </w:style>
  <w:style w:type="paragraph" w:styleId="Ttulo">
    <w:name w:val="Title"/>
    <w:basedOn w:val="Normal"/>
    <w:next w:val="Normal"/>
    <w:link w:val="TtuloCar"/>
    <w:uiPriority w:val="10"/>
    <w:qFormat/>
    <w:rsid w:val="001F43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F43E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F43E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F43E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F43E6"/>
    <w:pPr>
      <w:spacing w:before="160"/>
      <w:jc w:val="center"/>
    </w:pPr>
    <w:rPr>
      <w:i/>
      <w:iCs/>
      <w:color w:val="404040" w:themeColor="text1" w:themeTint="BF"/>
    </w:rPr>
  </w:style>
  <w:style w:type="character" w:customStyle="1" w:styleId="CitaCar">
    <w:name w:val="Cita Car"/>
    <w:basedOn w:val="Fuentedeprrafopredeter"/>
    <w:link w:val="Cita"/>
    <w:uiPriority w:val="29"/>
    <w:rsid w:val="001F43E6"/>
    <w:rPr>
      <w:i/>
      <w:iCs/>
      <w:color w:val="404040" w:themeColor="text1" w:themeTint="BF"/>
    </w:rPr>
  </w:style>
  <w:style w:type="paragraph" w:styleId="Prrafodelista">
    <w:name w:val="List Paragraph"/>
    <w:basedOn w:val="Normal"/>
    <w:uiPriority w:val="34"/>
    <w:qFormat/>
    <w:rsid w:val="001F43E6"/>
    <w:pPr>
      <w:ind w:left="720"/>
      <w:contextualSpacing/>
    </w:pPr>
  </w:style>
  <w:style w:type="character" w:styleId="nfasisintenso">
    <w:name w:val="Intense Emphasis"/>
    <w:basedOn w:val="Fuentedeprrafopredeter"/>
    <w:uiPriority w:val="21"/>
    <w:qFormat/>
    <w:rsid w:val="001F43E6"/>
    <w:rPr>
      <w:i/>
      <w:iCs/>
      <w:color w:val="2E74B5" w:themeColor="accent1" w:themeShade="BF"/>
    </w:rPr>
  </w:style>
  <w:style w:type="paragraph" w:styleId="Citadestacada">
    <w:name w:val="Intense Quote"/>
    <w:basedOn w:val="Normal"/>
    <w:next w:val="Normal"/>
    <w:link w:val="CitadestacadaCar"/>
    <w:uiPriority w:val="30"/>
    <w:qFormat/>
    <w:rsid w:val="001F43E6"/>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destacadaCar">
    <w:name w:val="Cita destacada Car"/>
    <w:basedOn w:val="Fuentedeprrafopredeter"/>
    <w:link w:val="Citadestacada"/>
    <w:uiPriority w:val="30"/>
    <w:rsid w:val="001F43E6"/>
    <w:rPr>
      <w:i/>
      <w:iCs/>
      <w:color w:val="2E74B5" w:themeColor="accent1" w:themeShade="BF"/>
    </w:rPr>
  </w:style>
  <w:style w:type="character" w:styleId="Referenciaintensa">
    <w:name w:val="Intense Reference"/>
    <w:basedOn w:val="Fuentedeprrafopredeter"/>
    <w:uiPriority w:val="32"/>
    <w:qFormat/>
    <w:rsid w:val="001F43E6"/>
    <w:rPr>
      <w:b/>
      <w:bCs/>
      <w:smallCaps/>
      <w:color w:val="2E74B5" w:themeColor="accent1" w:themeShade="BF"/>
      <w:spacing w:val="5"/>
    </w:rPr>
  </w:style>
  <w:style w:type="paragraph" w:styleId="NormalWeb">
    <w:name w:val="Normal (Web)"/>
    <w:basedOn w:val="Normal"/>
    <w:uiPriority w:val="99"/>
    <w:semiHidden/>
    <w:unhideWhenUsed/>
    <w:rsid w:val="001F43E6"/>
    <w:pPr>
      <w:spacing w:before="100" w:beforeAutospacing="1" w:after="100" w:afterAutospacing="1" w:line="240" w:lineRule="auto"/>
    </w:pPr>
    <w:rPr>
      <w:rFonts w:ascii="Times New Roman" w:eastAsia="Times New Roman" w:hAnsi="Times New Roman" w:cs="Times New Roman"/>
      <w:kern w:val="0"/>
      <w:sz w:val="24"/>
      <w:szCs w:val="24"/>
      <w:lang w:val="es-CL" w:eastAsia="es-CL"/>
      <w14:ligatures w14:val="none"/>
    </w:rPr>
  </w:style>
  <w:style w:type="character" w:styleId="Textoennegrita">
    <w:name w:val="Strong"/>
    <w:basedOn w:val="Fuentedeprrafopredeter"/>
    <w:uiPriority w:val="22"/>
    <w:qFormat/>
    <w:rsid w:val="001F43E6"/>
    <w:rPr>
      <w:b/>
      <w:bCs/>
    </w:rPr>
  </w:style>
  <w:style w:type="character" w:styleId="Hipervnculo">
    <w:name w:val="Hyperlink"/>
    <w:basedOn w:val="Fuentedeprrafopredeter"/>
    <w:uiPriority w:val="99"/>
    <w:semiHidden/>
    <w:unhideWhenUsed/>
    <w:rsid w:val="001F43E6"/>
    <w:rPr>
      <w:color w:val="0000FF"/>
      <w:u w:val="single"/>
    </w:rPr>
  </w:style>
  <w:style w:type="paragraph" w:styleId="Encabezado">
    <w:name w:val="header"/>
    <w:basedOn w:val="Normal"/>
    <w:link w:val="EncabezadoCar"/>
    <w:uiPriority w:val="99"/>
    <w:unhideWhenUsed/>
    <w:rsid w:val="00B1230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1230B"/>
  </w:style>
  <w:style w:type="paragraph" w:styleId="Piedepgina">
    <w:name w:val="footer"/>
    <w:basedOn w:val="Normal"/>
    <w:link w:val="PiedepginaCar"/>
    <w:uiPriority w:val="99"/>
    <w:unhideWhenUsed/>
    <w:rsid w:val="00B1230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123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594</Words>
  <Characters>3267</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Bodega Gripship</cp:lastModifiedBy>
  <cp:revision>2</cp:revision>
  <dcterms:created xsi:type="dcterms:W3CDTF">2026-01-30T16:46:00Z</dcterms:created>
  <dcterms:modified xsi:type="dcterms:W3CDTF">2026-01-30T16:46:00Z</dcterms:modified>
</cp:coreProperties>
</file>